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D6" w:rsidRPr="00BE0A46" w:rsidRDefault="00415CD6" w:rsidP="00415CD6">
      <w:pPr>
        <w:pStyle w:val="NormalWeb"/>
        <w:jc w:val="center"/>
        <w:rPr>
          <w:rFonts w:ascii="Arial" w:hAnsi="Arial" w:cs="Arial"/>
          <w:b/>
          <w:color w:val="000000"/>
          <w:sz w:val="21"/>
          <w:szCs w:val="21"/>
        </w:rPr>
      </w:pPr>
      <w:r>
        <w:rPr>
          <w:rFonts w:ascii="Arial" w:hAnsi="Arial" w:cs="Arial"/>
          <w:b/>
          <w:color w:val="000000"/>
          <w:sz w:val="21"/>
          <w:szCs w:val="21"/>
        </w:rPr>
        <w:t>BNI Elevator Spee</w:t>
      </w:r>
      <w:r w:rsidRPr="00BE0A46">
        <w:rPr>
          <w:rFonts w:ascii="Arial" w:hAnsi="Arial" w:cs="Arial"/>
          <w:b/>
          <w:color w:val="000000"/>
          <w:sz w:val="21"/>
          <w:szCs w:val="21"/>
        </w:rPr>
        <w:t>ch</w:t>
      </w:r>
    </w:p>
    <w:p w:rsidR="00415CD6" w:rsidRDefault="00415CD6" w:rsidP="00415CD6">
      <w:pPr>
        <w:pStyle w:val="NormalWeb"/>
        <w:jc w:val="both"/>
        <w:rPr>
          <w:rFonts w:ascii="Arial" w:hAnsi="Arial" w:cs="Arial"/>
          <w:color w:val="000000"/>
          <w:sz w:val="21"/>
          <w:szCs w:val="21"/>
        </w:rPr>
      </w:pPr>
      <w:r>
        <w:rPr>
          <w:rFonts w:ascii="Arial" w:hAnsi="Arial" w:cs="Arial"/>
          <w:color w:val="000000"/>
          <w:sz w:val="21"/>
          <w:szCs w:val="21"/>
        </w:rPr>
        <w:t>The Thornton Insurance Agency, which uses Insurance4Dallas.com (I4D) as its URL, is an online source of health insurance for individuals, families and small businesses. Insurance4Dallas removes the intricacy out of selecting medical insurance by providing data in an objective, easy to read format, enabling the research, analysis, comparison and purchase of health and life insurance products that best meet consumers’ needs.</w:t>
      </w:r>
    </w:p>
    <w:p w:rsidR="00415CD6" w:rsidRDefault="00415CD6" w:rsidP="00415CD6">
      <w:pPr>
        <w:pStyle w:val="NormalWeb"/>
        <w:jc w:val="both"/>
        <w:rPr>
          <w:rFonts w:ascii="Arial" w:hAnsi="Arial" w:cs="Arial"/>
          <w:color w:val="000000"/>
          <w:sz w:val="21"/>
          <w:szCs w:val="21"/>
        </w:rPr>
      </w:pPr>
      <w:r>
        <w:rPr>
          <w:rFonts w:ascii="Arial" w:hAnsi="Arial" w:cs="Arial"/>
          <w:color w:val="000000"/>
          <w:sz w:val="21"/>
          <w:szCs w:val="21"/>
        </w:rPr>
        <w:t xml:space="preserve">Insurance4Dallas provides consumers with detailed information and the ability to apply 100% online. I4D provides a full spectrum of health and dental insurance plans with a selection of price and benefit options, complemented by personable customer service. </w:t>
      </w:r>
    </w:p>
    <w:p w:rsidR="00415CD6" w:rsidRDefault="00415CD6" w:rsidP="00415CD6">
      <w:pPr>
        <w:pStyle w:val="NormalWeb"/>
        <w:jc w:val="both"/>
        <w:rPr>
          <w:rFonts w:ascii="Arial" w:hAnsi="Arial" w:cs="Arial"/>
          <w:color w:val="000000"/>
          <w:sz w:val="21"/>
          <w:szCs w:val="21"/>
        </w:rPr>
      </w:pPr>
      <w:r>
        <w:rPr>
          <w:rFonts w:ascii="Arial" w:hAnsi="Arial" w:cs="Arial"/>
          <w:color w:val="000000"/>
          <w:sz w:val="21"/>
          <w:szCs w:val="21"/>
        </w:rPr>
        <w:t>Today, we are looking for “Small Groups” that have high deductibles and would like to eliminate their deductible with GAP insurance.  If you know a group of this nature, please refer Insurance4Dallas.</w:t>
      </w:r>
    </w:p>
    <w:p w:rsidR="00415CD6" w:rsidRDefault="00415CD6" w:rsidP="00415CD6">
      <w:pPr>
        <w:pStyle w:val="NormalWeb"/>
        <w:jc w:val="both"/>
        <w:rPr>
          <w:rFonts w:ascii="Arial" w:hAnsi="Arial" w:cs="Arial"/>
          <w:color w:val="000000"/>
          <w:sz w:val="21"/>
          <w:szCs w:val="21"/>
        </w:rPr>
      </w:pPr>
      <w:proofErr w:type="gramStart"/>
      <w:r>
        <w:rPr>
          <w:rFonts w:ascii="Arial" w:hAnsi="Arial" w:cs="Arial"/>
          <w:color w:val="000000"/>
          <w:sz w:val="21"/>
          <w:szCs w:val="21"/>
        </w:rPr>
        <w:t>We Shop rates and Benefits so you don’t have to.</w:t>
      </w:r>
      <w:proofErr w:type="gramEnd"/>
      <w:r>
        <w:rPr>
          <w:rFonts w:ascii="Arial" w:hAnsi="Arial" w:cs="Arial"/>
          <w:color w:val="000000"/>
          <w:sz w:val="21"/>
          <w:szCs w:val="21"/>
        </w:rPr>
        <w:t xml:space="preserve">  </w:t>
      </w:r>
    </w:p>
    <w:p w:rsidR="00C21E2A" w:rsidRDefault="00C21E2A" w:rsidP="00C21E2A">
      <w:pPr>
        <w:rPr>
          <w:sz w:val="28"/>
          <w:szCs w:val="28"/>
        </w:rPr>
      </w:pPr>
    </w:p>
    <w:sectPr w:rsidR="00C21E2A" w:rsidSect="000A45B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873" w:rsidRDefault="00662873" w:rsidP="00645910">
      <w:pPr>
        <w:spacing w:after="0"/>
      </w:pPr>
      <w:r>
        <w:separator/>
      </w:r>
    </w:p>
  </w:endnote>
  <w:endnote w:type="continuationSeparator" w:id="0">
    <w:p w:rsidR="00662873" w:rsidRDefault="00662873" w:rsidP="0064591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910" w:rsidRDefault="00645910" w:rsidP="00645910">
    <w:pPr>
      <w:pStyle w:val="Footer"/>
      <w:pBdr>
        <w:top w:val="thinThickSmallGap" w:sz="24" w:space="1" w:color="622423"/>
      </w:pBdr>
      <w:tabs>
        <w:tab w:val="clear" w:pos="4680"/>
      </w:tabs>
      <w:jc w:val="center"/>
      <w:rPr>
        <w:rFonts w:ascii="Cambria" w:hAnsi="Cambria"/>
      </w:rPr>
    </w:pPr>
    <w:r w:rsidRPr="0004171F">
      <w:rPr>
        <w:rFonts w:ascii="Calibri" w:hAnsi="Calibri"/>
        <w:sz w:val="20"/>
        <w:szCs w:val="20"/>
      </w:rPr>
      <w:t>4516 Lovers La</w:t>
    </w:r>
    <w:r>
      <w:rPr>
        <w:rFonts w:ascii="Calibri" w:hAnsi="Calibri"/>
        <w:sz w:val="20"/>
        <w:szCs w:val="20"/>
      </w:rPr>
      <w:t>ne, Suite 317, Dallas TX 75225 Phone: (972) 219-6004</w:t>
    </w:r>
    <w:r w:rsidRPr="0004171F">
      <w:rPr>
        <w:rFonts w:ascii="Calibri" w:hAnsi="Calibri"/>
        <w:sz w:val="20"/>
        <w:szCs w:val="20"/>
      </w:rPr>
      <w:t xml:space="preserve"> Fax</w:t>
    </w:r>
    <w:r>
      <w:rPr>
        <w:rFonts w:ascii="Calibri" w:hAnsi="Calibri"/>
        <w:sz w:val="20"/>
        <w:szCs w:val="20"/>
      </w:rPr>
      <w:t>:</w:t>
    </w:r>
    <w:r w:rsidRPr="0004171F">
      <w:rPr>
        <w:rFonts w:ascii="Calibri" w:hAnsi="Calibri"/>
        <w:sz w:val="20"/>
        <w:szCs w:val="20"/>
      </w:rPr>
      <w:t xml:space="preserve"> (866) 230-</w:t>
    </w:r>
    <w:r>
      <w:rPr>
        <w:rFonts w:ascii="Calibri" w:hAnsi="Calibri"/>
        <w:sz w:val="20"/>
        <w:szCs w:val="20"/>
      </w:rPr>
      <w:t>4385</w:t>
    </w:r>
  </w:p>
  <w:p w:rsidR="00645910" w:rsidRDefault="00645910" w:rsidP="00645910">
    <w:pPr>
      <w:pStyle w:val="Footer"/>
    </w:pPr>
  </w:p>
  <w:p w:rsidR="00645910" w:rsidRDefault="006459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873" w:rsidRDefault="00662873" w:rsidP="00645910">
      <w:pPr>
        <w:spacing w:after="0"/>
      </w:pPr>
      <w:r>
        <w:separator/>
      </w:r>
    </w:p>
  </w:footnote>
  <w:footnote w:type="continuationSeparator" w:id="0">
    <w:p w:rsidR="00662873" w:rsidRDefault="00662873" w:rsidP="0064591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910" w:rsidRPr="00967863" w:rsidRDefault="0094479C" w:rsidP="00645910">
    <w:pPr>
      <w:pStyle w:val="Header"/>
      <w:jc w:val="center"/>
      <w:rPr>
        <w:sz w:val="48"/>
        <w:szCs w:val="48"/>
      </w:rPr>
    </w:pPr>
    <w:sdt>
      <w:sdtPr>
        <w:id w:val="281748837"/>
        <w:docPartObj>
          <w:docPartGallery w:val="Page Numbers (Margins)"/>
          <w:docPartUnique/>
        </w:docPartObj>
      </w:sdtPr>
      <w:sdtContent>
        <w:r w:rsidRPr="0094479C">
          <w:rPr>
            <w:noProof/>
            <w:lang w:eastAsia="zh-TW"/>
          </w:rPr>
          <w:pict>
            <v:rect id="_x0000_s8193"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8193;mso-fit-shape-to-text:t">
                <w:txbxContent>
                  <w:p w:rsidR="00C21E2A" w:rsidRPr="001A3F57" w:rsidRDefault="00C21E2A" w:rsidP="001A3F57"/>
                </w:txbxContent>
              </v:textbox>
              <w10:wrap anchorx="page" anchory="margin"/>
            </v:rect>
          </w:pict>
        </w:r>
      </w:sdtContent>
    </w:sdt>
    <w:hyperlink r:id="rId1" w:history="1">
      <w:r w:rsidR="00645910" w:rsidRPr="00967863">
        <w:rPr>
          <w:rFonts w:ascii="Arial" w:hAnsi="Arial" w:cs="Arial"/>
          <w:color w:val="BA131A"/>
          <w:sz w:val="48"/>
          <w:szCs w:val="48"/>
        </w:rPr>
        <w:t>Insurance</w:t>
      </w:r>
      <w:r w:rsidR="00645910" w:rsidRPr="00967863">
        <w:rPr>
          <w:rFonts w:ascii="Arial" w:hAnsi="Arial" w:cs="Arial"/>
          <w:color w:val="022E4B"/>
          <w:sz w:val="48"/>
          <w:szCs w:val="48"/>
        </w:rPr>
        <w:t>4</w:t>
      </w:r>
      <w:r w:rsidR="00645910" w:rsidRPr="00967863">
        <w:rPr>
          <w:rFonts w:ascii="Arial" w:hAnsi="Arial" w:cs="Arial"/>
          <w:color w:val="BA131A"/>
          <w:sz w:val="48"/>
          <w:szCs w:val="48"/>
        </w:rPr>
        <w:t>Dallas</w:t>
      </w:r>
    </w:hyperlink>
  </w:p>
  <w:p w:rsidR="00645910" w:rsidRDefault="006459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A13"/>
    <w:multiLevelType w:val="hybridMultilevel"/>
    <w:tmpl w:val="6E40F724"/>
    <w:lvl w:ilvl="0" w:tplc="0409000F">
      <w:start w:val="1"/>
      <w:numFmt w:val="decimal"/>
      <w:lvlText w:val="%1."/>
      <w:lvlJc w:val="left"/>
      <w:pPr>
        <w:tabs>
          <w:tab w:val="num" w:pos="360"/>
        </w:tabs>
        <w:ind w:left="360" w:hanging="360"/>
      </w:pPr>
      <w:rPr>
        <w:rFonts w:hint="default"/>
      </w:rPr>
    </w:lvl>
    <w:lvl w:ilvl="1" w:tplc="E166B672">
      <w:start w:val="1"/>
      <w:numFmt w:val="bullet"/>
      <w:lvlText w:val="•"/>
      <w:lvlJc w:val="left"/>
      <w:pPr>
        <w:tabs>
          <w:tab w:val="num" w:pos="1080"/>
        </w:tabs>
        <w:ind w:left="1080" w:hanging="360"/>
      </w:pPr>
      <w:rPr>
        <w:rFonts w:ascii="Arial" w:hAnsi="Arial" w:hint="default"/>
      </w:rPr>
    </w:lvl>
    <w:lvl w:ilvl="2" w:tplc="A6AA6F9E">
      <w:start w:val="1"/>
      <w:numFmt w:val="bullet"/>
      <w:lvlText w:val="•"/>
      <w:lvlJc w:val="left"/>
      <w:pPr>
        <w:tabs>
          <w:tab w:val="num" w:pos="1800"/>
        </w:tabs>
        <w:ind w:left="1800" w:hanging="360"/>
      </w:pPr>
      <w:rPr>
        <w:rFonts w:ascii="Arial" w:hAnsi="Arial" w:hint="default"/>
      </w:rPr>
    </w:lvl>
    <w:lvl w:ilvl="3" w:tplc="58229432" w:tentative="1">
      <w:start w:val="1"/>
      <w:numFmt w:val="bullet"/>
      <w:lvlText w:val="•"/>
      <w:lvlJc w:val="left"/>
      <w:pPr>
        <w:tabs>
          <w:tab w:val="num" w:pos="2520"/>
        </w:tabs>
        <w:ind w:left="2520" w:hanging="360"/>
      </w:pPr>
      <w:rPr>
        <w:rFonts w:ascii="Arial" w:hAnsi="Arial" w:hint="default"/>
      </w:rPr>
    </w:lvl>
    <w:lvl w:ilvl="4" w:tplc="C1743894" w:tentative="1">
      <w:start w:val="1"/>
      <w:numFmt w:val="bullet"/>
      <w:lvlText w:val="•"/>
      <w:lvlJc w:val="left"/>
      <w:pPr>
        <w:tabs>
          <w:tab w:val="num" w:pos="3240"/>
        </w:tabs>
        <w:ind w:left="3240" w:hanging="360"/>
      </w:pPr>
      <w:rPr>
        <w:rFonts w:ascii="Arial" w:hAnsi="Arial" w:hint="default"/>
      </w:rPr>
    </w:lvl>
    <w:lvl w:ilvl="5" w:tplc="F806A1C6" w:tentative="1">
      <w:start w:val="1"/>
      <w:numFmt w:val="bullet"/>
      <w:lvlText w:val="•"/>
      <w:lvlJc w:val="left"/>
      <w:pPr>
        <w:tabs>
          <w:tab w:val="num" w:pos="3960"/>
        </w:tabs>
        <w:ind w:left="3960" w:hanging="360"/>
      </w:pPr>
      <w:rPr>
        <w:rFonts w:ascii="Arial" w:hAnsi="Arial" w:hint="default"/>
      </w:rPr>
    </w:lvl>
    <w:lvl w:ilvl="6" w:tplc="AAA85BD0" w:tentative="1">
      <w:start w:val="1"/>
      <w:numFmt w:val="bullet"/>
      <w:lvlText w:val="•"/>
      <w:lvlJc w:val="left"/>
      <w:pPr>
        <w:tabs>
          <w:tab w:val="num" w:pos="4680"/>
        </w:tabs>
        <w:ind w:left="4680" w:hanging="360"/>
      </w:pPr>
      <w:rPr>
        <w:rFonts w:ascii="Arial" w:hAnsi="Arial" w:hint="default"/>
      </w:rPr>
    </w:lvl>
    <w:lvl w:ilvl="7" w:tplc="D068C2E4" w:tentative="1">
      <w:start w:val="1"/>
      <w:numFmt w:val="bullet"/>
      <w:lvlText w:val="•"/>
      <w:lvlJc w:val="left"/>
      <w:pPr>
        <w:tabs>
          <w:tab w:val="num" w:pos="5400"/>
        </w:tabs>
        <w:ind w:left="5400" w:hanging="360"/>
      </w:pPr>
      <w:rPr>
        <w:rFonts w:ascii="Arial" w:hAnsi="Arial" w:hint="default"/>
      </w:rPr>
    </w:lvl>
    <w:lvl w:ilvl="8" w:tplc="4BEE5514" w:tentative="1">
      <w:start w:val="1"/>
      <w:numFmt w:val="bullet"/>
      <w:lvlText w:val="•"/>
      <w:lvlJc w:val="left"/>
      <w:pPr>
        <w:tabs>
          <w:tab w:val="num" w:pos="6120"/>
        </w:tabs>
        <w:ind w:left="6120" w:hanging="360"/>
      </w:pPr>
      <w:rPr>
        <w:rFonts w:ascii="Arial" w:hAnsi="Arial" w:hint="default"/>
      </w:rPr>
    </w:lvl>
  </w:abstractNum>
  <w:abstractNum w:abstractNumId="1">
    <w:nsid w:val="640B4291"/>
    <w:multiLevelType w:val="hybridMultilevel"/>
    <w:tmpl w:val="D3E6B7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AE0BD1"/>
    <w:multiLevelType w:val="hybridMultilevel"/>
    <w:tmpl w:val="3EC0B9AE"/>
    <w:lvl w:ilvl="0" w:tplc="4DEA6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834CD2"/>
    <w:multiLevelType w:val="multilevel"/>
    <w:tmpl w:val="466A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0E07A5"/>
    <w:multiLevelType w:val="hybridMultilevel"/>
    <w:tmpl w:val="25F8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o:shapelayout v:ext="edit">
      <o:idmap v:ext="edit" data="8"/>
    </o:shapelayout>
  </w:hdrShapeDefaults>
  <w:footnotePr>
    <w:footnote w:id="-1"/>
    <w:footnote w:id="0"/>
  </w:footnotePr>
  <w:endnotePr>
    <w:endnote w:id="-1"/>
    <w:endnote w:id="0"/>
  </w:endnotePr>
  <w:compat/>
  <w:rsids>
    <w:rsidRoot w:val="00315D57"/>
    <w:rsid w:val="00014B4C"/>
    <w:rsid w:val="000A45BA"/>
    <w:rsid w:val="00100519"/>
    <w:rsid w:val="001A3F57"/>
    <w:rsid w:val="0020088A"/>
    <w:rsid w:val="00315D57"/>
    <w:rsid w:val="0033609A"/>
    <w:rsid w:val="00415CD6"/>
    <w:rsid w:val="00464542"/>
    <w:rsid w:val="004C239A"/>
    <w:rsid w:val="006214A8"/>
    <w:rsid w:val="00645910"/>
    <w:rsid w:val="00662873"/>
    <w:rsid w:val="00690312"/>
    <w:rsid w:val="006A4AEA"/>
    <w:rsid w:val="006C7566"/>
    <w:rsid w:val="00751BDF"/>
    <w:rsid w:val="007E18FA"/>
    <w:rsid w:val="008B509D"/>
    <w:rsid w:val="0094479C"/>
    <w:rsid w:val="00987F89"/>
    <w:rsid w:val="00AA3E2F"/>
    <w:rsid w:val="00B0573C"/>
    <w:rsid w:val="00C21E2A"/>
    <w:rsid w:val="00C3133D"/>
    <w:rsid w:val="00C7119B"/>
    <w:rsid w:val="00CB41EB"/>
    <w:rsid w:val="00CF1E64"/>
    <w:rsid w:val="00D3312C"/>
    <w:rsid w:val="00DC0A32"/>
    <w:rsid w:val="00EA495C"/>
    <w:rsid w:val="00EB1A53"/>
    <w:rsid w:val="00EE0EE9"/>
    <w:rsid w:val="00FC1059"/>
    <w:rsid w:val="00FF1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B4C"/>
    <w:pPr>
      <w:ind w:left="720"/>
      <w:contextualSpacing/>
    </w:pPr>
  </w:style>
  <w:style w:type="paragraph" w:styleId="Header">
    <w:name w:val="header"/>
    <w:basedOn w:val="Normal"/>
    <w:link w:val="HeaderChar"/>
    <w:uiPriority w:val="99"/>
    <w:semiHidden/>
    <w:unhideWhenUsed/>
    <w:rsid w:val="00645910"/>
    <w:pPr>
      <w:tabs>
        <w:tab w:val="center" w:pos="4680"/>
        <w:tab w:val="right" w:pos="9360"/>
      </w:tabs>
      <w:spacing w:after="0"/>
    </w:pPr>
  </w:style>
  <w:style w:type="character" w:customStyle="1" w:styleId="HeaderChar">
    <w:name w:val="Header Char"/>
    <w:basedOn w:val="DefaultParagraphFont"/>
    <w:link w:val="Header"/>
    <w:uiPriority w:val="99"/>
    <w:semiHidden/>
    <w:rsid w:val="00645910"/>
  </w:style>
  <w:style w:type="paragraph" w:styleId="Footer">
    <w:name w:val="footer"/>
    <w:basedOn w:val="Normal"/>
    <w:link w:val="FooterChar"/>
    <w:uiPriority w:val="99"/>
    <w:unhideWhenUsed/>
    <w:rsid w:val="00645910"/>
    <w:pPr>
      <w:tabs>
        <w:tab w:val="center" w:pos="4680"/>
        <w:tab w:val="right" w:pos="9360"/>
      </w:tabs>
      <w:spacing w:after="0"/>
    </w:pPr>
  </w:style>
  <w:style w:type="character" w:customStyle="1" w:styleId="FooterChar">
    <w:name w:val="Footer Char"/>
    <w:basedOn w:val="DefaultParagraphFont"/>
    <w:link w:val="Footer"/>
    <w:uiPriority w:val="99"/>
    <w:rsid w:val="00645910"/>
  </w:style>
  <w:style w:type="table" w:styleId="TableGrid">
    <w:name w:val="Table Grid"/>
    <w:basedOn w:val="TableNormal"/>
    <w:uiPriority w:val="59"/>
    <w:rsid w:val="00C21E2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15CD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2515173">
      <w:bodyDiv w:val="1"/>
      <w:marLeft w:val="0"/>
      <w:marRight w:val="0"/>
      <w:marTop w:val="0"/>
      <w:marBottom w:val="0"/>
      <w:divBdr>
        <w:top w:val="none" w:sz="0" w:space="0" w:color="auto"/>
        <w:left w:val="none" w:sz="0" w:space="0" w:color="auto"/>
        <w:bottom w:val="none" w:sz="0" w:space="0" w:color="auto"/>
        <w:right w:val="none" w:sz="0" w:space="0" w:color="auto"/>
      </w:divBdr>
      <w:divsChild>
        <w:div w:id="1813863516">
          <w:marLeft w:val="0"/>
          <w:marRight w:val="0"/>
          <w:marTop w:val="0"/>
          <w:marBottom w:val="0"/>
          <w:divBdr>
            <w:top w:val="none" w:sz="0" w:space="0" w:color="auto"/>
            <w:left w:val="none" w:sz="0" w:space="0" w:color="auto"/>
            <w:bottom w:val="none" w:sz="0" w:space="0" w:color="auto"/>
            <w:right w:val="none" w:sz="0" w:space="0" w:color="auto"/>
          </w:divBdr>
          <w:divsChild>
            <w:div w:id="1097365508">
              <w:marLeft w:val="0"/>
              <w:marRight w:val="0"/>
              <w:marTop w:val="0"/>
              <w:marBottom w:val="0"/>
              <w:divBdr>
                <w:top w:val="none" w:sz="0" w:space="0" w:color="auto"/>
                <w:left w:val="none" w:sz="0" w:space="0" w:color="auto"/>
                <w:bottom w:val="none" w:sz="0" w:space="0" w:color="auto"/>
                <w:right w:val="none" w:sz="0" w:space="0" w:color="auto"/>
              </w:divBdr>
              <w:divsChild>
                <w:div w:id="637732292">
                  <w:marLeft w:val="0"/>
                  <w:marRight w:val="0"/>
                  <w:marTop w:val="0"/>
                  <w:marBottom w:val="0"/>
                  <w:divBdr>
                    <w:top w:val="none" w:sz="0" w:space="0" w:color="auto"/>
                    <w:left w:val="none" w:sz="0" w:space="0" w:color="auto"/>
                    <w:bottom w:val="none" w:sz="0" w:space="0" w:color="auto"/>
                    <w:right w:val="none" w:sz="0" w:space="0" w:color="auto"/>
                  </w:divBdr>
                  <w:divsChild>
                    <w:div w:id="1614091747">
                      <w:marLeft w:val="0"/>
                      <w:marRight w:val="0"/>
                      <w:marTop w:val="0"/>
                      <w:marBottom w:val="0"/>
                      <w:divBdr>
                        <w:top w:val="none" w:sz="0" w:space="0" w:color="auto"/>
                        <w:left w:val="none" w:sz="0" w:space="0" w:color="auto"/>
                        <w:bottom w:val="none" w:sz="0" w:space="0" w:color="auto"/>
                        <w:right w:val="none" w:sz="0" w:space="0" w:color="auto"/>
                      </w:divBdr>
                      <w:divsChild>
                        <w:div w:id="838230899">
                          <w:marLeft w:val="0"/>
                          <w:marRight w:val="0"/>
                          <w:marTop w:val="0"/>
                          <w:marBottom w:val="0"/>
                          <w:divBdr>
                            <w:top w:val="none" w:sz="0" w:space="0" w:color="auto"/>
                            <w:left w:val="none" w:sz="0" w:space="0" w:color="auto"/>
                            <w:bottom w:val="none" w:sz="0" w:space="0" w:color="auto"/>
                            <w:right w:val="none" w:sz="0" w:space="0" w:color="auto"/>
                          </w:divBdr>
                          <w:divsChild>
                            <w:div w:id="35639314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insurance4dall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 Thornton</dc:creator>
  <cp:lastModifiedBy>John R. Thornton</cp:lastModifiedBy>
  <cp:revision>2</cp:revision>
  <cp:lastPrinted>2014-05-05T19:19:00Z</cp:lastPrinted>
  <dcterms:created xsi:type="dcterms:W3CDTF">2014-05-27T17:01:00Z</dcterms:created>
  <dcterms:modified xsi:type="dcterms:W3CDTF">2014-05-27T17:01:00Z</dcterms:modified>
</cp:coreProperties>
</file>